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DCED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00B669D5" wp14:editId="7106C640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32BF4F42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5064AD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733288C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0A76BAF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1DAF6D6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183C368D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59058BA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4CB43A2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44EE8002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0CB1A49F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51DB7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5D51A090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899F2A" w14:textId="5C06E557" w:rsidR="00BC0E57" w:rsidRPr="00CF133C" w:rsidRDefault="00223E4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064F3">
        <w:rPr>
          <w:rFonts w:ascii="Arial" w:hAnsi="Arial" w:cs="Arial"/>
          <w:b/>
          <w:sz w:val="32"/>
          <w:szCs w:val="32"/>
        </w:rPr>
        <w:t xml:space="preserve"> </w:t>
      </w:r>
      <w:r w:rsidR="00936BAE">
        <w:rPr>
          <w:rFonts w:ascii="Arial" w:hAnsi="Arial" w:cs="Arial"/>
          <w:b/>
          <w:sz w:val="32"/>
          <w:szCs w:val="32"/>
        </w:rPr>
        <w:t>SETIMA</w:t>
      </w:r>
      <w:r w:rsidR="007A0F1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310841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F81161">
        <w:rPr>
          <w:rFonts w:ascii="Arial" w:hAnsi="Arial" w:cs="Arial"/>
          <w:b/>
          <w:sz w:val="32"/>
          <w:szCs w:val="32"/>
        </w:rPr>
        <w:t>DA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936BAE">
        <w:rPr>
          <w:rFonts w:ascii="Arial" w:hAnsi="Arial" w:cs="Arial"/>
          <w:b/>
          <w:sz w:val="32"/>
          <w:szCs w:val="32"/>
        </w:rPr>
        <w:t>SETIMA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F81161">
        <w:rPr>
          <w:rFonts w:ascii="Arial" w:hAnsi="Arial" w:cs="Arial"/>
          <w:b/>
          <w:sz w:val="32"/>
          <w:szCs w:val="32"/>
        </w:rPr>
        <w:t>SESSÃO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F81161">
        <w:rPr>
          <w:rFonts w:ascii="Arial" w:hAnsi="Arial" w:cs="Arial"/>
          <w:b/>
          <w:sz w:val="32"/>
          <w:szCs w:val="32"/>
        </w:rPr>
        <w:t>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310841">
        <w:rPr>
          <w:rFonts w:ascii="Arial" w:hAnsi="Arial" w:cs="Arial"/>
          <w:b/>
          <w:sz w:val="32"/>
          <w:szCs w:val="32"/>
        </w:rPr>
        <w:t xml:space="preserve"> </w:t>
      </w:r>
      <w:r w:rsidR="00936BAE">
        <w:rPr>
          <w:rFonts w:ascii="Arial" w:hAnsi="Arial" w:cs="Arial"/>
          <w:b/>
          <w:sz w:val="32"/>
          <w:szCs w:val="32"/>
        </w:rPr>
        <w:t>03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10841">
        <w:rPr>
          <w:rFonts w:ascii="Arial" w:hAnsi="Arial" w:cs="Arial"/>
          <w:b/>
          <w:sz w:val="32"/>
          <w:szCs w:val="32"/>
        </w:rPr>
        <w:t>0</w:t>
      </w:r>
      <w:r w:rsidR="00936BAE">
        <w:rPr>
          <w:rFonts w:ascii="Arial" w:hAnsi="Arial" w:cs="Arial"/>
          <w:b/>
          <w:sz w:val="32"/>
          <w:szCs w:val="32"/>
        </w:rPr>
        <w:t>4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</w:t>
      </w:r>
      <w:r w:rsidR="00DD1763">
        <w:rPr>
          <w:rFonts w:ascii="Arial" w:hAnsi="Arial" w:cs="Arial"/>
          <w:b/>
          <w:sz w:val="32"/>
          <w:szCs w:val="32"/>
        </w:rPr>
        <w:t>20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654DE9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>.</w:t>
      </w:r>
    </w:p>
    <w:p w14:paraId="7DABC27B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4150D9AD" w14:textId="47FC6C48" w:rsidR="00B6430B" w:rsidRDefault="007A1DD8" w:rsidP="00E177B0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="00936BAE">
        <w:rPr>
          <w:rFonts w:ascii="Arial" w:hAnsi="Arial" w:cs="Arial"/>
        </w:rPr>
        <w:t xml:space="preserve">terceiro </w:t>
      </w:r>
      <w:r>
        <w:rPr>
          <w:rFonts w:ascii="Arial" w:hAnsi="Arial" w:cs="Arial"/>
        </w:rPr>
        <w:t xml:space="preserve"> dias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abril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Pr="00BD3E26">
        <w:rPr>
          <w:rFonts w:ascii="Arial" w:hAnsi="Arial" w:cs="Arial"/>
        </w:rPr>
        <w:t xml:space="preserve"> as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</w:rPr>
        <w:t xml:space="preserve"> </w:t>
      </w:r>
      <w:r w:rsidRPr="00BD3E26">
        <w:rPr>
          <w:rFonts w:ascii="Arial" w:hAnsi="Arial" w:cs="Arial"/>
          <w:b/>
          <w:bCs/>
        </w:rPr>
        <w:t>JOEL RODRIGUES MATEUS – PSC</w:t>
      </w:r>
      <w:r>
        <w:rPr>
          <w:rFonts w:ascii="Arial" w:hAnsi="Arial" w:cs="Arial"/>
          <w:b/>
          <w:bCs/>
        </w:rPr>
        <w:t xml:space="preserve">, </w:t>
      </w:r>
      <w:r w:rsidRPr="00BD3E26">
        <w:rPr>
          <w:rFonts w:ascii="Arial" w:hAnsi="Arial" w:cs="Arial"/>
          <w:b/>
          <w:bCs/>
        </w:rPr>
        <w:t>HÉLIO FERREIRA DOS SANTOS  – PP</w:t>
      </w:r>
      <w:r>
        <w:rPr>
          <w:rFonts w:ascii="Arial" w:hAnsi="Arial" w:cs="Arial"/>
          <w:b/>
          <w:bCs/>
        </w:rPr>
        <w:t>,</w:t>
      </w:r>
      <w:r w:rsidRPr="00BD3E26">
        <w:rPr>
          <w:rFonts w:ascii="Arial" w:hAnsi="Arial" w:cs="Arial"/>
          <w:b/>
          <w:bCs/>
        </w:rPr>
        <w:t xml:space="preserve"> JOSÉ EDSON GOMES PINTO – DEM</w:t>
      </w:r>
      <w:r>
        <w:rPr>
          <w:rFonts w:ascii="Arial" w:hAnsi="Arial" w:cs="Arial"/>
          <w:b/>
          <w:bCs/>
        </w:rPr>
        <w:t xml:space="preserve">, BENEDITO MONTEIRO – </w:t>
      </w:r>
      <w:r w:rsidRPr="00BD3E26">
        <w:rPr>
          <w:rFonts w:ascii="Arial" w:hAnsi="Arial" w:cs="Arial"/>
          <w:b/>
          <w:bCs/>
        </w:rPr>
        <w:t>MDB, RAILDO JOSÉ BONFIM</w:t>
      </w:r>
      <w:r>
        <w:rPr>
          <w:rFonts w:ascii="Arial" w:hAnsi="Arial" w:cs="Arial"/>
          <w:b/>
          <w:bCs/>
        </w:rPr>
        <w:t xml:space="preserve"> – </w:t>
      </w:r>
      <w:r w:rsidRPr="00BD3E26">
        <w:rPr>
          <w:rFonts w:ascii="Arial" w:hAnsi="Arial" w:cs="Arial"/>
          <w:b/>
          <w:bCs/>
        </w:rPr>
        <w:t>MDB</w:t>
      </w:r>
      <w:r w:rsidR="00DD176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/>
          <w:bCs/>
        </w:rPr>
        <w:t xml:space="preserve">MARINEIDE RODRIGUES – </w:t>
      </w:r>
      <w:r w:rsidRPr="00BD3E26">
        <w:rPr>
          <w:rFonts w:ascii="Arial" w:hAnsi="Arial" w:cs="Arial"/>
          <w:b/>
        </w:rPr>
        <w:t>MDB</w:t>
      </w:r>
      <w:r w:rsidR="00DD1763">
        <w:rPr>
          <w:rFonts w:ascii="Arial" w:hAnsi="Arial" w:cs="Arial"/>
          <w:b/>
        </w:rPr>
        <w:t xml:space="preserve"> e com a ausência do Vereador</w:t>
      </w:r>
      <w:r w:rsidR="006B2F45">
        <w:rPr>
          <w:rFonts w:ascii="Arial" w:hAnsi="Arial" w:cs="Arial"/>
          <w:b/>
        </w:rPr>
        <w:t xml:space="preserve"> </w:t>
      </w:r>
      <w:r w:rsidR="002F6B3A">
        <w:rPr>
          <w:rFonts w:ascii="Arial" w:hAnsi="Arial" w:cs="Arial"/>
          <w:b/>
          <w:bCs/>
        </w:rPr>
        <w:t>ELIAS LOPES DA CUNHA - PMN</w:t>
      </w:r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 w:rsidR="006B2F45">
        <w:rPr>
          <w:rFonts w:ascii="Arial" w:hAnsi="Arial" w:cs="Arial"/>
        </w:rPr>
        <w:t>terceira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 xml:space="preserve">Sessão ordinária do </w:t>
      </w:r>
      <w:r>
        <w:rPr>
          <w:rFonts w:ascii="Arial" w:hAnsi="Arial" w:cs="Arial"/>
        </w:rPr>
        <w:t>primeiro</w:t>
      </w:r>
      <w:r w:rsidRPr="00BD3E26">
        <w:rPr>
          <w:rFonts w:ascii="Arial" w:hAnsi="Arial" w:cs="Arial"/>
        </w:rPr>
        <w:t xml:space="preserve"> período legislativo, </w:t>
      </w:r>
      <w:r w:rsidR="002E3CC2" w:rsidRPr="00BD3E26">
        <w:rPr>
          <w:rFonts w:ascii="Arial" w:hAnsi="Arial" w:cs="Arial"/>
        </w:rPr>
        <w:t>foi</w:t>
      </w:r>
      <w:r w:rsidRPr="00BD3E26">
        <w:rPr>
          <w:rFonts w:ascii="Arial" w:hAnsi="Arial" w:cs="Arial"/>
        </w:rPr>
        <w:t xml:space="preserve"> lida e aprovada em votação simbólica pela maioria simples dos votos a </w:t>
      </w:r>
      <w:r w:rsidR="00A117D3" w:rsidRPr="00BD3E26">
        <w:rPr>
          <w:rFonts w:ascii="Arial" w:hAnsi="Arial" w:cs="Arial"/>
        </w:rPr>
        <w:t>ATA da</w:t>
      </w:r>
      <w:r w:rsidRPr="00BD3E26">
        <w:rPr>
          <w:rFonts w:ascii="Arial" w:hAnsi="Arial" w:cs="Arial"/>
        </w:rPr>
        <w:t xml:space="preserve"> sessão anterior,</w:t>
      </w:r>
      <w:r w:rsidR="006122B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(</w:t>
      </w:r>
      <w:r w:rsidR="006122B6">
        <w:rPr>
          <w:rFonts w:ascii="Arial" w:hAnsi="Arial" w:cs="Arial"/>
        </w:rPr>
        <w:t>seis</w:t>
      </w:r>
      <w:r w:rsidRPr="00BD3E26">
        <w:rPr>
          <w:rFonts w:ascii="Arial" w:hAnsi="Arial" w:cs="Arial"/>
        </w:rPr>
        <w:t>) votos favoráveis,</w:t>
      </w:r>
      <w:r>
        <w:rPr>
          <w:rFonts w:ascii="Arial" w:hAnsi="Arial" w:cs="Arial"/>
        </w:rPr>
        <w:t xml:space="preserve"> </w:t>
      </w:r>
      <w:r w:rsidR="006122B6">
        <w:rPr>
          <w:rFonts w:ascii="Arial" w:hAnsi="Arial" w:cs="Arial"/>
        </w:rPr>
        <w:t>2</w:t>
      </w:r>
      <w:r w:rsidR="007A4B61">
        <w:rPr>
          <w:rFonts w:ascii="Arial" w:hAnsi="Arial" w:cs="Arial"/>
        </w:rPr>
        <w:t xml:space="preserve"> (</w:t>
      </w:r>
      <w:r w:rsidR="006122B6">
        <w:rPr>
          <w:rFonts w:ascii="Arial" w:hAnsi="Arial" w:cs="Arial"/>
        </w:rPr>
        <w:t>dois</w:t>
      </w:r>
      <w:r w:rsidR="007A4B6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ausência e nenhum contrário</w:t>
      </w:r>
      <w:r w:rsidR="006122B6">
        <w:rPr>
          <w:rFonts w:ascii="Arial" w:hAnsi="Arial" w:cs="Arial"/>
        </w:rPr>
        <w:t xml:space="preserve"> após a aprovação da ATA o vereador Hélio Ferreira dos Santos esteve presente na sessão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>se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 xml:space="preserve">MATERIAL DE </w:t>
      </w:r>
      <w:proofErr w:type="gramStart"/>
      <w:r w:rsidR="006847BA" w:rsidRPr="006847BA">
        <w:rPr>
          <w:rFonts w:ascii="Arial" w:hAnsi="Arial" w:cs="Arial"/>
          <w:b/>
          <w:u w:val="single"/>
        </w:rPr>
        <w:t>EXPEDIENTE</w:t>
      </w:r>
      <w:r w:rsidR="002154EA">
        <w:rPr>
          <w:rFonts w:ascii="Arial" w:hAnsi="Arial" w:cs="Arial"/>
          <w:b/>
          <w:u w:val="single"/>
        </w:rPr>
        <w:t>:</w:t>
      </w:r>
      <w:r w:rsidR="009211A9">
        <w:rPr>
          <w:rFonts w:ascii="Arial" w:hAnsi="Arial" w:cs="Arial"/>
        </w:rPr>
        <w:t>,</w:t>
      </w:r>
      <w:proofErr w:type="gramEnd"/>
      <w:r w:rsidR="009211A9">
        <w:rPr>
          <w:rFonts w:ascii="Arial" w:hAnsi="Arial" w:cs="Arial"/>
        </w:rPr>
        <w:t xml:space="preserve"> </w:t>
      </w:r>
      <w:r w:rsidR="00B20C01">
        <w:rPr>
          <w:rFonts w:ascii="Arial" w:hAnsi="Arial" w:cs="Arial"/>
          <w:b/>
          <w:bCs/>
        </w:rPr>
        <w:t>I</w:t>
      </w:r>
      <w:r w:rsidR="009211A9">
        <w:rPr>
          <w:rFonts w:ascii="Arial" w:hAnsi="Arial" w:cs="Arial"/>
          <w:b/>
          <w:bCs/>
        </w:rPr>
        <w:t xml:space="preserve"> – </w:t>
      </w:r>
      <w:r w:rsidR="00AB0B02">
        <w:rPr>
          <w:rFonts w:ascii="Arial" w:hAnsi="Arial" w:cs="Arial"/>
          <w:b/>
          <w:bCs/>
        </w:rPr>
        <w:t>OFICIL N/52/IPREMON/2020</w:t>
      </w:r>
      <w:r w:rsidR="008958EF">
        <w:rPr>
          <w:rFonts w:ascii="Arial" w:hAnsi="Arial" w:cs="Arial"/>
          <w:b/>
          <w:bCs/>
        </w:rPr>
        <w:t>/</w:t>
      </w:r>
      <w:r w:rsidR="006E7494">
        <w:rPr>
          <w:rFonts w:ascii="Arial" w:hAnsi="Arial" w:cs="Arial"/>
          <w:b/>
          <w:bCs/>
        </w:rPr>
        <w:t xml:space="preserve"> </w:t>
      </w:r>
      <w:r w:rsidR="008958EF" w:rsidRPr="008958EF">
        <w:rPr>
          <w:rFonts w:ascii="Arial" w:hAnsi="Arial" w:cs="Arial"/>
        </w:rPr>
        <w:t>balancete mensal do mês de fevereiro</w:t>
      </w:r>
      <w:r w:rsidR="008958EF">
        <w:rPr>
          <w:rFonts w:ascii="Arial" w:hAnsi="Arial" w:cs="Arial"/>
          <w:b/>
          <w:bCs/>
        </w:rPr>
        <w:t xml:space="preserve">.  </w:t>
      </w:r>
      <w:r w:rsidR="00AB0B02">
        <w:rPr>
          <w:rFonts w:ascii="Arial" w:hAnsi="Arial" w:cs="Arial"/>
          <w:b/>
          <w:bCs/>
        </w:rPr>
        <w:t xml:space="preserve"> I</w:t>
      </w:r>
      <w:r w:rsidR="00B20C01">
        <w:rPr>
          <w:rFonts w:ascii="Arial" w:hAnsi="Arial" w:cs="Arial"/>
          <w:b/>
          <w:bCs/>
        </w:rPr>
        <w:t>I</w:t>
      </w:r>
      <w:r w:rsidR="00AB0B02">
        <w:rPr>
          <w:rFonts w:ascii="Arial" w:hAnsi="Arial" w:cs="Arial"/>
          <w:b/>
          <w:bCs/>
        </w:rPr>
        <w:t xml:space="preserve"> </w:t>
      </w:r>
      <w:r w:rsidR="00B20C01">
        <w:rPr>
          <w:rFonts w:ascii="Arial" w:hAnsi="Arial" w:cs="Arial"/>
          <w:b/>
          <w:bCs/>
        </w:rPr>
        <w:t>–</w:t>
      </w:r>
      <w:r w:rsidR="00AB0B02">
        <w:rPr>
          <w:rFonts w:ascii="Arial" w:hAnsi="Arial" w:cs="Arial"/>
          <w:b/>
          <w:bCs/>
        </w:rPr>
        <w:t>OFICIL 173/PMMN/2020/</w:t>
      </w:r>
      <w:r w:rsidR="006E7494">
        <w:rPr>
          <w:rFonts w:ascii="Arial" w:hAnsi="Arial" w:cs="Arial"/>
          <w:b/>
          <w:bCs/>
        </w:rPr>
        <w:t xml:space="preserve"> </w:t>
      </w:r>
      <w:r w:rsidR="008958EF" w:rsidRPr="006E7494">
        <w:rPr>
          <w:rFonts w:ascii="Arial" w:hAnsi="Arial" w:cs="Arial"/>
        </w:rPr>
        <w:t>portaria de N 18</w:t>
      </w:r>
      <w:r w:rsidR="006E7494" w:rsidRPr="006E7494">
        <w:rPr>
          <w:rFonts w:ascii="Arial" w:hAnsi="Arial" w:cs="Arial"/>
        </w:rPr>
        <w:t>9 a 221, decretos de 1845 a 1851/GB/</w:t>
      </w:r>
      <w:r w:rsidR="00F24B58" w:rsidRPr="006E7494">
        <w:rPr>
          <w:rFonts w:ascii="Arial" w:hAnsi="Arial" w:cs="Arial"/>
        </w:rPr>
        <w:t xml:space="preserve"> </w:t>
      </w:r>
      <w:r w:rsidR="00290F23" w:rsidRPr="00E454D3">
        <w:rPr>
          <w:rFonts w:ascii="Arial" w:hAnsi="Arial" w:cs="Arial"/>
        </w:rPr>
        <w:t>N</w:t>
      </w:r>
      <w:r w:rsidR="00290F23" w:rsidRPr="00024464">
        <w:rPr>
          <w:rFonts w:ascii="Arial" w:hAnsi="Arial" w:cs="Arial"/>
        </w:rPr>
        <w:t>ão havendo mais nada para leitura de material de expediente</w:t>
      </w:r>
      <w:r w:rsidR="00290F23">
        <w:rPr>
          <w:rFonts w:ascii="Arial" w:hAnsi="Arial" w:cs="Arial"/>
        </w:rPr>
        <w:t>.</w:t>
      </w:r>
      <w:r w:rsidR="00290F23" w:rsidRPr="00F24B58">
        <w:rPr>
          <w:rFonts w:ascii="Arial" w:hAnsi="Arial" w:cs="Arial"/>
        </w:rPr>
        <w:t xml:space="preserve">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t>ORDEM DO DIA</w:t>
      </w:r>
      <w:r w:rsidR="0027401A">
        <w:rPr>
          <w:rFonts w:ascii="Arial" w:hAnsi="Arial" w:cs="Arial"/>
        </w:rPr>
        <w:t xml:space="preserve">. </w:t>
      </w:r>
      <w:r w:rsidR="00AF0B4F">
        <w:rPr>
          <w:rFonts w:ascii="Arial" w:hAnsi="Arial" w:cs="Arial"/>
        </w:rPr>
        <w:t xml:space="preserve"> </w:t>
      </w:r>
      <w:r w:rsidR="008973C8">
        <w:rPr>
          <w:rFonts w:ascii="Arial" w:hAnsi="Arial" w:cs="Arial"/>
        </w:rPr>
        <w:t>n</w:t>
      </w:r>
      <w:r w:rsidR="008973C8" w:rsidRPr="00024464">
        <w:rPr>
          <w:rFonts w:ascii="Arial" w:hAnsi="Arial" w:cs="Arial"/>
        </w:rPr>
        <w:t xml:space="preserve">ão </w:t>
      </w:r>
      <w:r w:rsidR="006E7494" w:rsidRPr="00024464">
        <w:rPr>
          <w:rFonts w:ascii="Arial" w:hAnsi="Arial" w:cs="Arial"/>
        </w:rPr>
        <w:t>havendo nada</w:t>
      </w:r>
      <w:r w:rsidR="00585F7B">
        <w:rPr>
          <w:rFonts w:ascii="Arial" w:hAnsi="Arial" w:cs="Arial"/>
        </w:rPr>
        <w:t xml:space="preserve">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8958EF">
        <w:rPr>
          <w:rFonts w:ascii="Arial" w:hAnsi="Arial" w:cs="Arial"/>
        </w:rPr>
        <w:t>17</w:t>
      </w:r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290F23">
        <w:rPr>
          <w:rFonts w:ascii="Arial" w:hAnsi="Arial" w:cs="Arial"/>
          <w:color w:val="000000"/>
        </w:rPr>
        <w:t xml:space="preserve">Abril </w:t>
      </w:r>
      <w:r w:rsidR="00525AFB" w:rsidRPr="00024464">
        <w:rPr>
          <w:rFonts w:ascii="Arial" w:hAnsi="Arial" w:cs="Arial"/>
          <w:color w:val="000000"/>
        </w:rPr>
        <w:t>de 20</w:t>
      </w:r>
      <w:r w:rsidR="00D612A0">
        <w:rPr>
          <w:rFonts w:ascii="Arial" w:hAnsi="Arial" w:cs="Arial"/>
          <w:color w:val="000000"/>
        </w:rPr>
        <w:t>20</w:t>
      </w:r>
      <w:r w:rsidR="00525AFB" w:rsidRPr="00024464">
        <w:rPr>
          <w:rFonts w:ascii="Arial" w:hAnsi="Arial" w:cs="Arial"/>
        </w:rPr>
        <w:t xml:space="preserve">, às 10h00min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55BB9864" w14:textId="77777777" w:rsidR="000A1030" w:rsidRDefault="000A1030" w:rsidP="00271C49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8D2064D" w14:textId="32153373" w:rsidR="00C32AA6" w:rsidRDefault="007F1060" w:rsidP="00271C49">
      <w:pPr>
        <w:spacing w:line="276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8958EF">
        <w:rPr>
          <w:rFonts w:ascii="Arial" w:hAnsi="Arial" w:cs="Arial"/>
          <w:color w:val="000000"/>
        </w:rPr>
        <w:t>03</w:t>
      </w:r>
      <w:r w:rsidR="00650445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8958EF">
        <w:rPr>
          <w:rFonts w:ascii="Arial" w:hAnsi="Arial" w:cs="Arial"/>
          <w:color w:val="000000"/>
        </w:rPr>
        <w:t>abril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74457C">
        <w:rPr>
          <w:rFonts w:ascii="Arial" w:hAnsi="Arial" w:cs="Arial"/>
          <w:color w:val="000000"/>
        </w:rPr>
        <w:t>de 20</w:t>
      </w:r>
      <w:r w:rsidR="005659BF">
        <w:rPr>
          <w:rFonts w:ascii="Arial" w:hAnsi="Arial" w:cs="Arial"/>
          <w:color w:val="000000"/>
        </w:rPr>
        <w:t>20</w:t>
      </w:r>
      <w:r w:rsidR="00525AFB" w:rsidRPr="00BD3E26">
        <w:rPr>
          <w:rFonts w:ascii="Arial" w:hAnsi="Arial" w:cs="Arial"/>
          <w:color w:val="000000"/>
        </w:rPr>
        <w:t>.</w:t>
      </w:r>
    </w:p>
    <w:p w14:paraId="4C4886DF" w14:textId="159AE59F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5A0BA9D9" w14:textId="77777777" w:rsidR="00373E72" w:rsidRDefault="00373E72" w:rsidP="000A1030">
      <w:pPr>
        <w:jc w:val="both"/>
        <w:rPr>
          <w:rFonts w:ascii="Arial" w:hAnsi="Arial" w:cs="Arial"/>
          <w:color w:val="000000"/>
        </w:rPr>
      </w:pPr>
    </w:p>
    <w:p w14:paraId="156AFD1E" w14:textId="77777777" w:rsidR="00525AFB" w:rsidRPr="000A1030" w:rsidRDefault="00525AFB" w:rsidP="000A1030">
      <w:pPr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447D3526" w14:textId="77777777" w:rsidR="000A1030" w:rsidRPr="000A1030" w:rsidRDefault="000A1030" w:rsidP="000A1030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126CD710" w14:textId="35354783" w:rsidR="00525AFB" w:rsidRPr="00BD3E26" w:rsidRDefault="000A1030" w:rsidP="000A103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A236A4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 xml:space="preserve">1º. </w:t>
      </w:r>
      <w:proofErr w:type="spellStart"/>
      <w:proofErr w:type="gramStart"/>
      <w:r w:rsidR="00525AFB" w:rsidRPr="00BD3E26">
        <w:rPr>
          <w:rFonts w:ascii="Arial" w:hAnsi="Arial" w:cs="Arial"/>
        </w:rPr>
        <w:t>Secret</w:t>
      </w:r>
      <w:proofErr w:type="spellEnd"/>
      <w:r w:rsidR="00525AFB" w:rsidRPr="00BD3E26">
        <w:rPr>
          <w:rFonts w:ascii="Arial" w:hAnsi="Arial" w:cs="Arial"/>
        </w:rPr>
        <w:t>./</w:t>
      </w:r>
      <w:proofErr w:type="gramEnd"/>
      <w:r w:rsidR="00525AFB" w:rsidRPr="00BD3E26">
        <w:rPr>
          <w:rFonts w:ascii="Arial" w:hAnsi="Arial" w:cs="Arial"/>
        </w:rPr>
        <w:t>CMMN</w:t>
      </w:r>
    </w:p>
    <w:p w14:paraId="68AD8A3A" w14:textId="0C7FC326" w:rsidR="00FC375A" w:rsidRDefault="00FC375A" w:rsidP="0001275B">
      <w:pPr>
        <w:jc w:val="both"/>
        <w:rPr>
          <w:rFonts w:ascii="Arial" w:hAnsi="Arial" w:cs="Arial"/>
        </w:rPr>
      </w:pPr>
    </w:p>
    <w:p w14:paraId="25383C8B" w14:textId="77777777" w:rsidR="00373E72" w:rsidRPr="00BD3E26" w:rsidRDefault="00373E72" w:rsidP="0001275B">
      <w:pPr>
        <w:jc w:val="both"/>
        <w:rPr>
          <w:rFonts w:ascii="Arial" w:hAnsi="Arial" w:cs="Arial"/>
        </w:rPr>
      </w:pPr>
      <w:bookmarkStart w:id="0" w:name="_GoBack"/>
      <w:bookmarkEnd w:id="0"/>
    </w:p>
    <w:p w14:paraId="649CAF01" w14:textId="77777777" w:rsidR="00525AFB" w:rsidRPr="00BD3E26" w:rsidRDefault="0051415B" w:rsidP="0051415B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525AFB" w:rsidRPr="00BD3E26">
        <w:rPr>
          <w:rFonts w:ascii="Arial" w:hAnsi="Arial" w:cs="Arial"/>
        </w:rPr>
        <w:t>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___________</w:t>
      </w:r>
    </w:p>
    <w:p w14:paraId="69F2B4B1" w14:textId="05086E75" w:rsidR="00525AFB" w:rsidRPr="00BD3E26" w:rsidRDefault="000A1030" w:rsidP="00012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</w:t>
      </w:r>
      <w:r w:rsidR="00B87297">
        <w:rPr>
          <w:rFonts w:ascii="Arial" w:hAnsi="Arial" w:cs="Arial"/>
        </w:rPr>
        <w:t xml:space="preserve">– PSDC </w:t>
      </w:r>
      <w:r>
        <w:rPr>
          <w:rFonts w:ascii="Arial" w:hAnsi="Arial" w:cs="Arial"/>
        </w:rPr>
        <w:t xml:space="preserve">                      </w:t>
      </w:r>
      <w:r w:rsidRPr="000A1030">
        <w:rPr>
          <w:rFonts w:ascii="Arial" w:hAnsi="Arial" w:cs="Arial"/>
          <w:bCs/>
        </w:rPr>
        <w:t xml:space="preserve">HÉLIO FERREIRA DOS </w:t>
      </w:r>
      <w:r w:rsidR="00B8729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F0AE9C2" w14:textId="1BCA268A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373E72">
        <w:rPr>
          <w:rFonts w:ascii="Arial" w:hAnsi="Arial" w:cs="Arial"/>
        </w:rPr>
        <w:t xml:space="preserve">             </w:t>
      </w:r>
      <w:r w:rsidR="006E129D" w:rsidRPr="00373E72">
        <w:rPr>
          <w:rFonts w:ascii="Arial" w:hAnsi="Arial" w:cs="Arial"/>
        </w:rPr>
        <w:t xml:space="preserve">     </w:t>
      </w:r>
      <w:r w:rsidRPr="00BD3E26">
        <w:rPr>
          <w:rFonts w:ascii="Arial" w:hAnsi="Arial" w:cs="Arial"/>
          <w:lang w:val="en-US"/>
        </w:rPr>
        <w:t xml:space="preserve">Vice Pres./CMMN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</w:t>
      </w:r>
      <w:r w:rsidRPr="00BD3E26">
        <w:rPr>
          <w:rFonts w:ascii="Arial" w:hAnsi="Arial" w:cs="Arial"/>
          <w:lang w:val="en-US"/>
        </w:rPr>
        <w:t>2</w:t>
      </w:r>
      <w:proofErr w:type="gramStart"/>
      <w:r w:rsidRPr="00BD3E26">
        <w:rPr>
          <w:rFonts w:ascii="Arial" w:hAnsi="Arial" w:cs="Arial"/>
          <w:lang w:val="en-US"/>
        </w:rPr>
        <w:t>º.Secret</w:t>
      </w:r>
      <w:proofErr w:type="gramEnd"/>
      <w:r w:rsidRPr="00BD3E26">
        <w:rPr>
          <w:rFonts w:ascii="Arial" w:hAnsi="Arial" w:cs="Arial"/>
          <w:lang w:val="en-US"/>
        </w:rPr>
        <w:t>./CMMN</w:t>
      </w:r>
    </w:p>
    <w:sectPr w:rsidR="004A1E3A" w:rsidRPr="00D4691B" w:rsidSect="0090414A">
      <w:headerReference w:type="even" r:id="rId9"/>
      <w:headerReference w:type="default" r:id="rId10"/>
      <w:pgSz w:w="12240" w:h="15840"/>
      <w:pgMar w:top="0" w:right="72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5865C" w14:textId="77777777" w:rsidR="00041951" w:rsidRDefault="00041951">
      <w:r>
        <w:separator/>
      </w:r>
    </w:p>
  </w:endnote>
  <w:endnote w:type="continuationSeparator" w:id="0">
    <w:p w14:paraId="1B62ECE1" w14:textId="77777777" w:rsidR="00041951" w:rsidRDefault="0004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566B" w14:textId="77777777" w:rsidR="00041951" w:rsidRDefault="00041951">
      <w:r>
        <w:separator/>
      </w:r>
    </w:p>
  </w:footnote>
  <w:footnote w:type="continuationSeparator" w:id="0">
    <w:p w14:paraId="2BC6D5F7" w14:textId="77777777" w:rsidR="00041951" w:rsidRDefault="0004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6B5A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E20B4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BCD7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2C1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5336EA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CA3A"/>
  <w15:docId w15:val="{285DA4BB-A178-4147-AE5B-E8D7AB7B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5436-2D44-4B2F-87F6-636FF1C4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Cristiane</cp:lastModifiedBy>
  <cp:revision>2</cp:revision>
  <cp:lastPrinted>2020-04-27T13:31:00Z</cp:lastPrinted>
  <dcterms:created xsi:type="dcterms:W3CDTF">2020-05-12T12:37:00Z</dcterms:created>
  <dcterms:modified xsi:type="dcterms:W3CDTF">2020-05-12T12:37:00Z</dcterms:modified>
</cp:coreProperties>
</file>